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AD1" w:rsidRPr="00492724" w:rsidRDefault="000B7AD1" w:rsidP="000B7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724">
        <w:rPr>
          <w:rFonts w:ascii="Times New Roman" w:hAnsi="Times New Roman" w:cs="Times New Roman"/>
          <w:sz w:val="24"/>
          <w:szCs w:val="24"/>
        </w:rPr>
        <w:t>OSNOVNA ŠKOLA</w:t>
      </w:r>
    </w:p>
    <w:p w:rsidR="000B7AD1" w:rsidRDefault="000B7AD1" w:rsidP="000B7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724">
        <w:rPr>
          <w:rFonts w:ascii="Times New Roman" w:hAnsi="Times New Roman" w:cs="Times New Roman"/>
          <w:sz w:val="24"/>
          <w:szCs w:val="24"/>
        </w:rPr>
        <w:t>JOSIPA JURJA STROSSMAYERA</w:t>
      </w:r>
    </w:p>
    <w:p w:rsidR="000B7AD1" w:rsidRDefault="000B7AD1" w:rsidP="000B7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BRAĆE RADIĆA 1, </w:t>
      </w:r>
      <w:r w:rsidRPr="00492724">
        <w:rPr>
          <w:rFonts w:ascii="Times New Roman" w:hAnsi="Times New Roman" w:cs="Times New Roman"/>
          <w:sz w:val="24"/>
          <w:szCs w:val="24"/>
        </w:rPr>
        <w:t>TRNAVA</w:t>
      </w:r>
    </w:p>
    <w:p w:rsidR="000B7AD1" w:rsidRPr="00492724" w:rsidRDefault="000B7AD1" w:rsidP="000B7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AD1" w:rsidRPr="00DF48F6" w:rsidRDefault="000B7AD1" w:rsidP="000B7A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8F6">
        <w:rPr>
          <w:rFonts w:ascii="Times New Roman" w:hAnsi="Times New Roman" w:cs="Times New Roman"/>
          <w:color w:val="000000" w:themeColor="text1"/>
          <w:sz w:val="24"/>
          <w:szCs w:val="24"/>
        </w:rPr>
        <w:t>KLASA: 112-01/26-03/</w:t>
      </w:r>
      <w:r w:rsidR="00DF48F6" w:rsidRPr="00DF48F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8091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0B7AD1" w:rsidRPr="00DF48F6" w:rsidRDefault="000B7AD1" w:rsidP="000B7A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8F6">
        <w:rPr>
          <w:rFonts w:ascii="Times New Roman" w:hAnsi="Times New Roman" w:cs="Times New Roman"/>
          <w:color w:val="000000" w:themeColor="text1"/>
          <w:sz w:val="24"/>
          <w:szCs w:val="24"/>
        </w:rPr>
        <w:t>URBROJ: 2121-24-26-1</w:t>
      </w:r>
    </w:p>
    <w:p w:rsidR="000B7AD1" w:rsidRPr="00FE2D2D" w:rsidRDefault="000B7AD1" w:rsidP="000B7AD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E2D2D">
        <w:rPr>
          <w:rFonts w:ascii="Times New Roman" w:hAnsi="Times New Roman" w:cs="Times New Roman"/>
          <w:color w:val="000000" w:themeColor="text1"/>
          <w:sz w:val="24"/>
          <w:szCs w:val="24"/>
        </w:rPr>
        <w:t>Trnava</w:t>
      </w:r>
      <w:proofErr w:type="spellEnd"/>
      <w:r w:rsidRPr="00FE2D2D">
        <w:rPr>
          <w:rFonts w:ascii="Times New Roman" w:hAnsi="Times New Roman" w:cs="Times New Roman"/>
          <w:color w:val="000000" w:themeColor="text1"/>
          <w:sz w:val="24"/>
          <w:szCs w:val="24"/>
        </w:rPr>
        <w:t>, 2</w:t>
      </w:r>
      <w:r w:rsidR="00DF48F6" w:rsidRPr="00FE2D2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FE2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0364E" w:rsidRPr="00FE2D2D">
        <w:rPr>
          <w:rFonts w:ascii="Times New Roman" w:hAnsi="Times New Roman" w:cs="Times New Roman"/>
          <w:color w:val="000000" w:themeColor="text1"/>
          <w:sz w:val="24"/>
          <w:szCs w:val="24"/>
        </w:rPr>
        <w:t>listopada</w:t>
      </w:r>
      <w:r w:rsidRPr="00FE2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</w:t>
      </w:r>
    </w:p>
    <w:p w:rsidR="000B7AD1" w:rsidRDefault="000B7AD1" w:rsidP="000B7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AD1" w:rsidRPr="00613300" w:rsidRDefault="000B7AD1" w:rsidP="000B7A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300">
        <w:rPr>
          <w:rFonts w:ascii="Times New Roman" w:hAnsi="Times New Roman" w:cs="Times New Roman"/>
          <w:sz w:val="24"/>
          <w:szCs w:val="24"/>
        </w:rPr>
        <w:t>Na temelju članka 107. stavka 9. Zakona o odgoju i obrazovanju u osnovnoj i srednjoj školi ( Narodne novine broj 87/08, 86/09, 92/10, 105/10, 90/11, 16/12, 86/12, 94/13, 152/14, 7/17, 68/18, 98/19, 64/20, 151/22</w:t>
      </w:r>
      <w:r w:rsidR="007231BF">
        <w:rPr>
          <w:rFonts w:ascii="Times New Roman" w:hAnsi="Times New Roman" w:cs="Times New Roman"/>
          <w:sz w:val="24"/>
          <w:szCs w:val="24"/>
        </w:rPr>
        <w:t>, 155/23 i</w:t>
      </w:r>
      <w:r w:rsidR="007D4D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231BF">
        <w:rPr>
          <w:rFonts w:ascii="Times New Roman" w:hAnsi="Times New Roman" w:cs="Times New Roman"/>
          <w:sz w:val="24"/>
          <w:szCs w:val="24"/>
        </w:rPr>
        <w:t>156/23</w:t>
      </w:r>
      <w:r w:rsidRPr="00613300">
        <w:rPr>
          <w:rFonts w:ascii="Times New Roman" w:hAnsi="Times New Roman" w:cs="Times New Roman"/>
          <w:sz w:val="24"/>
          <w:szCs w:val="24"/>
        </w:rPr>
        <w:t>) i člank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13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613300">
        <w:rPr>
          <w:rFonts w:ascii="Times New Roman" w:hAnsi="Times New Roman" w:cs="Times New Roman"/>
          <w:sz w:val="24"/>
          <w:szCs w:val="24"/>
        </w:rPr>
        <w:t xml:space="preserve">Pravilnika o </w:t>
      </w:r>
      <w:r>
        <w:rPr>
          <w:rFonts w:ascii="Times New Roman" w:hAnsi="Times New Roman" w:cs="Times New Roman"/>
          <w:sz w:val="24"/>
          <w:szCs w:val="24"/>
        </w:rPr>
        <w:t xml:space="preserve">načinu i postupku zapošljavanja u Osnovnoj školi Josipa Jurja Strossmayera, </w:t>
      </w:r>
      <w:proofErr w:type="spellStart"/>
      <w:r>
        <w:rPr>
          <w:rFonts w:ascii="Times New Roman" w:hAnsi="Times New Roman" w:cs="Times New Roman"/>
          <w:sz w:val="24"/>
          <w:szCs w:val="24"/>
        </w:rPr>
        <w:t>Trnava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13300">
        <w:rPr>
          <w:rFonts w:ascii="Times New Roman" w:hAnsi="Times New Roman" w:cs="Times New Roman"/>
          <w:sz w:val="24"/>
          <w:szCs w:val="24"/>
        </w:rPr>
        <w:t>na prijedlog ravnatelj</w:t>
      </w:r>
      <w:r>
        <w:rPr>
          <w:rFonts w:ascii="Times New Roman" w:hAnsi="Times New Roman" w:cs="Times New Roman"/>
          <w:sz w:val="24"/>
          <w:szCs w:val="24"/>
        </w:rPr>
        <w:t>ice,</w:t>
      </w:r>
      <w:r w:rsidRPr="00613300">
        <w:rPr>
          <w:rFonts w:ascii="Times New Roman" w:hAnsi="Times New Roman" w:cs="Times New Roman"/>
          <w:sz w:val="24"/>
          <w:szCs w:val="24"/>
        </w:rPr>
        <w:t xml:space="preserve"> Povjerenstvo za procjenu i vrednovanje kandidata za zapošljavanje </w:t>
      </w:r>
      <w:r>
        <w:rPr>
          <w:rFonts w:ascii="Times New Roman" w:hAnsi="Times New Roman" w:cs="Times New Roman"/>
          <w:sz w:val="24"/>
          <w:szCs w:val="24"/>
        </w:rPr>
        <w:t xml:space="preserve">upućuje sljedeći poziv: </w:t>
      </w:r>
    </w:p>
    <w:p w:rsidR="000B7AD1" w:rsidRDefault="000B7AD1" w:rsidP="000B7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AD1" w:rsidRDefault="000B7AD1" w:rsidP="000B7A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B7AD1" w:rsidRDefault="000B7AD1" w:rsidP="00606C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57C8">
        <w:rPr>
          <w:rFonts w:ascii="Times New Roman" w:hAnsi="Times New Roman" w:cs="Times New Roman"/>
          <w:b/>
          <w:sz w:val="24"/>
          <w:szCs w:val="24"/>
        </w:rPr>
        <w:t xml:space="preserve">POZIV </w:t>
      </w:r>
      <w:r>
        <w:rPr>
          <w:rFonts w:ascii="Times New Roman" w:hAnsi="Times New Roman" w:cs="Times New Roman"/>
          <w:b/>
          <w:sz w:val="24"/>
          <w:szCs w:val="24"/>
        </w:rPr>
        <w:t xml:space="preserve">NA </w:t>
      </w:r>
      <w:bookmarkStart w:id="1" w:name="_Hlk227316770"/>
      <w:r>
        <w:rPr>
          <w:rFonts w:ascii="Times New Roman" w:hAnsi="Times New Roman" w:cs="Times New Roman"/>
          <w:b/>
          <w:sz w:val="24"/>
          <w:szCs w:val="24"/>
        </w:rPr>
        <w:t>PISANU PROVJERU</w:t>
      </w:r>
      <w:r w:rsidR="008639D6">
        <w:rPr>
          <w:rFonts w:ascii="Times New Roman" w:hAnsi="Times New Roman" w:cs="Times New Roman"/>
          <w:b/>
          <w:sz w:val="24"/>
          <w:szCs w:val="24"/>
        </w:rPr>
        <w:t>- TESTIRANJE</w:t>
      </w:r>
      <w:r>
        <w:rPr>
          <w:rFonts w:ascii="Times New Roman" w:hAnsi="Times New Roman" w:cs="Times New Roman"/>
          <w:b/>
          <w:sz w:val="24"/>
          <w:szCs w:val="24"/>
        </w:rPr>
        <w:t xml:space="preserve"> STRUČNIH ZNANJA POTREBNIH ZA RADNO MJES</w:t>
      </w:r>
      <w:bookmarkEnd w:id="1"/>
      <w:r w:rsidR="008639D6">
        <w:rPr>
          <w:rFonts w:ascii="Times New Roman" w:hAnsi="Times New Roman" w:cs="Times New Roman"/>
          <w:b/>
          <w:sz w:val="24"/>
          <w:szCs w:val="24"/>
        </w:rPr>
        <w:t xml:space="preserve">TO 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39D6">
        <w:rPr>
          <w:rFonts w:ascii="Times New Roman" w:hAnsi="Times New Roman" w:cs="Times New Roman"/>
          <w:b/>
          <w:sz w:val="24"/>
          <w:szCs w:val="24"/>
        </w:rPr>
        <w:t>KUHAR/SLASTIČAR 2</w:t>
      </w:r>
    </w:p>
    <w:p w:rsidR="000B7AD1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357C8">
        <w:rPr>
          <w:rFonts w:ascii="Times New Roman" w:hAnsi="Times New Roman" w:cs="Times New Roman"/>
          <w:sz w:val="24"/>
          <w:szCs w:val="24"/>
        </w:rPr>
        <w:t>Temeljem</w:t>
      </w:r>
      <w:r w:rsidR="00F55B55">
        <w:rPr>
          <w:rFonts w:ascii="Times New Roman" w:hAnsi="Times New Roman" w:cs="Times New Roman"/>
          <w:sz w:val="24"/>
          <w:szCs w:val="24"/>
        </w:rPr>
        <w:t xml:space="preserve"> </w:t>
      </w:r>
      <w:r w:rsidRPr="003357C8">
        <w:rPr>
          <w:rFonts w:ascii="Times New Roman" w:hAnsi="Times New Roman" w:cs="Times New Roman"/>
          <w:sz w:val="24"/>
          <w:szCs w:val="24"/>
        </w:rPr>
        <w:t>objavljenog natječaja za zapošljavanje na radno mjesto</w:t>
      </w:r>
      <w:r w:rsidRPr="004A01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5B55">
        <w:rPr>
          <w:rFonts w:ascii="Times New Roman" w:hAnsi="Times New Roman" w:cs="Times New Roman"/>
          <w:b/>
          <w:sz w:val="24"/>
          <w:szCs w:val="24"/>
        </w:rPr>
        <w:t>Kuhar/</w:t>
      </w:r>
      <w:proofErr w:type="spellStart"/>
      <w:r w:rsidR="00F55B5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F55B55">
        <w:rPr>
          <w:rFonts w:ascii="Times New Roman" w:hAnsi="Times New Roman" w:cs="Times New Roman"/>
          <w:b/>
          <w:sz w:val="24"/>
          <w:szCs w:val="24"/>
        </w:rPr>
        <w:t>- slastičar/ka 2</w:t>
      </w:r>
      <w:r w:rsidRPr="004A0100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100">
        <w:rPr>
          <w:rFonts w:ascii="Times New Roman" w:hAnsi="Times New Roman" w:cs="Times New Roman"/>
          <w:sz w:val="24"/>
          <w:szCs w:val="24"/>
        </w:rPr>
        <w:t>izvršitelj/</w:t>
      </w:r>
      <w:proofErr w:type="spellStart"/>
      <w:r w:rsidRPr="004A0100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4A0100">
        <w:rPr>
          <w:rFonts w:ascii="Times New Roman" w:hAnsi="Times New Roman" w:cs="Times New Roman"/>
          <w:sz w:val="24"/>
          <w:szCs w:val="24"/>
        </w:rPr>
        <w:t xml:space="preserve"> na određeno puno radno vrijeme </w:t>
      </w:r>
      <w:r>
        <w:rPr>
          <w:rFonts w:ascii="Times New Roman" w:hAnsi="Times New Roman" w:cs="Times New Roman"/>
          <w:sz w:val="24"/>
          <w:szCs w:val="24"/>
        </w:rPr>
        <w:t>40 sati tjedno (KLASA:</w:t>
      </w:r>
      <w:r w:rsidR="00F55B55">
        <w:rPr>
          <w:rFonts w:ascii="Times New Roman" w:hAnsi="Times New Roman" w:cs="Times New Roman"/>
          <w:sz w:val="24"/>
          <w:szCs w:val="24"/>
        </w:rPr>
        <w:t>112-01/</w:t>
      </w:r>
      <w:r w:rsidR="0062562C">
        <w:rPr>
          <w:rFonts w:ascii="Times New Roman" w:hAnsi="Times New Roman" w:cs="Times New Roman"/>
          <w:sz w:val="24"/>
          <w:szCs w:val="24"/>
        </w:rPr>
        <w:t>26-03/11</w:t>
      </w:r>
      <w:r w:rsidR="00F55B5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 URBROJ:</w:t>
      </w:r>
      <w:r w:rsidR="0062562C">
        <w:rPr>
          <w:rFonts w:ascii="Times New Roman" w:hAnsi="Times New Roman" w:cs="Times New Roman"/>
          <w:sz w:val="24"/>
          <w:szCs w:val="24"/>
        </w:rPr>
        <w:t>2121-24-26-1</w:t>
      </w:r>
      <w:r w:rsidR="00F55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E5B67">
        <w:rPr>
          <w:rFonts w:ascii="Times New Roman" w:hAnsi="Times New Roman" w:cs="Times New Roman"/>
          <w:sz w:val="24"/>
          <w:szCs w:val="24"/>
        </w:rPr>
        <w:t xml:space="preserve">objavljenog </w:t>
      </w:r>
      <w:r w:rsidR="0062562C">
        <w:rPr>
          <w:rFonts w:ascii="Times New Roman" w:hAnsi="Times New Roman" w:cs="Times New Roman"/>
          <w:sz w:val="24"/>
          <w:szCs w:val="24"/>
        </w:rPr>
        <w:t>6</w:t>
      </w:r>
      <w:r w:rsidRPr="00FE5B67">
        <w:rPr>
          <w:rFonts w:ascii="Times New Roman" w:hAnsi="Times New Roman" w:cs="Times New Roman"/>
          <w:sz w:val="24"/>
          <w:szCs w:val="24"/>
        </w:rPr>
        <w:t>.</w:t>
      </w:r>
      <w:r w:rsidR="0062562C"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FE5B67">
        <w:rPr>
          <w:rFonts w:ascii="Times New Roman" w:hAnsi="Times New Roman" w:cs="Times New Roman"/>
          <w:sz w:val="24"/>
          <w:szCs w:val="24"/>
        </w:rPr>
        <w:t xml:space="preserve"> 2026. godine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A0100">
        <w:rPr>
          <w:rFonts w:ascii="Times New Roman" w:hAnsi="Times New Roman" w:cs="Times New Roman"/>
          <w:b/>
          <w:sz w:val="24"/>
          <w:szCs w:val="24"/>
        </w:rPr>
        <w:t>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0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pisanu provjeru stručnih znanja potrebnih za radno mjesto – testiranje</w:t>
      </w:r>
      <w:r w:rsidRPr="00074A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00">
        <w:rPr>
          <w:rFonts w:ascii="Times New Roman" w:hAnsi="Times New Roman" w:cs="Times New Roman"/>
          <w:b/>
          <w:sz w:val="24"/>
          <w:szCs w:val="24"/>
        </w:rPr>
        <w:t xml:space="preserve">koje će se održati </w:t>
      </w:r>
      <w:r w:rsidRPr="004A01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E01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4A01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014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listopada</w:t>
      </w:r>
      <w:r w:rsidRPr="004A01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Pr="004A0100">
        <w:rPr>
          <w:rFonts w:ascii="Times New Roman" w:hAnsi="Times New Roman" w:cs="Times New Roman"/>
          <w:b/>
          <w:sz w:val="24"/>
          <w:szCs w:val="24"/>
        </w:rPr>
        <w:t>. (</w:t>
      </w:r>
      <w:r w:rsidR="00E0143D">
        <w:rPr>
          <w:rFonts w:ascii="Times New Roman" w:hAnsi="Times New Roman" w:cs="Times New Roman"/>
          <w:b/>
          <w:sz w:val="24"/>
          <w:szCs w:val="24"/>
        </w:rPr>
        <w:t>ponedjeljak</w:t>
      </w:r>
      <w:r w:rsidRPr="004A01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), </w:t>
      </w:r>
      <w:r w:rsidRPr="004A0100">
        <w:rPr>
          <w:rFonts w:ascii="Times New Roman" w:hAnsi="Times New Roman" w:cs="Times New Roman"/>
          <w:b/>
          <w:sz w:val="24"/>
          <w:szCs w:val="24"/>
        </w:rPr>
        <w:t xml:space="preserve">u Osnovnoj školi Josipa Jurja Strossmayera, </w:t>
      </w:r>
      <w:proofErr w:type="spellStart"/>
      <w:r w:rsidRPr="004A0100">
        <w:rPr>
          <w:rFonts w:ascii="Times New Roman" w:hAnsi="Times New Roman" w:cs="Times New Roman"/>
          <w:b/>
          <w:sz w:val="24"/>
          <w:szCs w:val="24"/>
        </w:rPr>
        <w:t>Trnava</w:t>
      </w:r>
      <w:proofErr w:type="spellEnd"/>
      <w:r w:rsidRPr="004A0100">
        <w:rPr>
          <w:rFonts w:ascii="Times New Roman" w:hAnsi="Times New Roman" w:cs="Times New Roman"/>
          <w:b/>
          <w:sz w:val="24"/>
          <w:szCs w:val="24"/>
        </w:rPr>
        <w:t xml:space="preserve">, Braće Radića 1 u </w:t>
      </w:r>
      <w:r w:rsidR="00E0143D">
        <w:rPr>
          <w:rFonts w:ascii="Times New Roman" w:hAnsi="Times New Roman" w:cs="Times New Roman"/>
          <w:b/>
          <w:sz w:val="24"/>
          <w:szCs w:val="24"/>
        </w:rPr>
        <w:t>8</w:t>
      </w:r>
      <w:r w:rsidRPr="004A0100">
        <w:rPr>
          <w:rFonts w:ascii="Times New Roman" w:hAnsi="Times New Roman" w:cs="Times New Roman"/>
          <w:b/>
          <w:sz w:val="24"/>
          <w:szCs w:val="24"/>
        </w:rPr>
        <w:t>:00 sati</w:t>
      </w:r>
      <w:r>
        <w:rPr>
          <w:rFonts w:ascii="Times New Roman" w:hAnsi="Times New Roman" w:cs="Times New Roman"/>
          <w:sz w:val="24"/>
          <w:szCs w:val="24"/>
        </w:rPr>
        <w:t xml:space="preserve">, pozivaju se </w:t>
      </w:r>
      <w:r w:rsidRPr="00D51F82">
        <w:rPr>
          <w:rFonts w:ascii="Times New Roman" w:hAnsi="Times New Roman" w:cs="Times New Roman"/>
          <w:sz w:val="24"/>
          <w:szCs w:val="24"/>
        </w:rPr>
        <w:t>kandidati koji su pravodobno dostavili potpunu prijavu sa svim prilozima odnosno ispravama i ispunjavaju uvjete natječaja</w:t>
      </w:r>
      <w:r>
        <w:rPr>
          <w:rFonts w:ascii="Times New Roman" w:hAnsi="Times New Roman" w:cs="Times New Roman"/>
          <w:sz w:val="24"/>
          <w:szCs w:val="24"/>
        </w:rPr>
        <w:t xml:space="preserve">, odnosno sljedeći kandidati: </w:t>
      </w:r>
    </w:p>
    <w:p w:rsidR="002B0960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B0960">
        <w:rPr>
          <w:rFonts w:ascii="Times New Roman" w:hAnsi="Times New Roman" w:cs="Times New Roman"/>
          <w:sz w:val="24"/>
          <w:szCs w:val="24"/>
        </w:rPr>
        <w:t>Dragana B. ( 1992.)</w:t>
      </w:r>
    </w:p>
    <w:p w:rsidR="002B0960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B0960">
        <w:rPr>
          <w:rFonts w:ascii="Times New Roman" w:hAnsi="Times New Roman" w:cs="Times New Roman"/>
          <w:sz w:val="24"/>
          <w:szCs w:val="24"/>
        </w:rPr>
        <w:t>Monika T.  ( 1994.)</w:t>
      </w:r>
    </w:p>
    <w:p w:rsidR="000B7AD1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B0960">
        <w:rPr>
          <w:rFonts w:ascii="Times New Roman" w:hAnsi="Times New Roman" w:cs="Times New Roman"/>
          <w:sz w:val="24"/>
          <w:szCs w:val="24"/>
        </w:rPr>
        <w:t>Gabrijela B. ( 1991.)</w:t>
      </w:r>
    </w:p>
    <w:p w:rsidR="00DF48F6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B0960">
        <w:rPr>
          <w:rFonts w:ascii="Times New Roman" w:hAnsi="Times New Roman" w:cs="Times New Roman"/>
          <w:sz w:val="24"/>
          <w:szCs w:val="24"/>
        </w:rPr>
        <w:t xml:space="preserve">Marija M. ( </w:t>
      </w:r>
      <w:r w:rsidR="00DF48F6">
        <w:rPr>
          <w:rFonts w:ascii="Times New Roman" w:hAnsi="Times New Roman" w:cs="Times New Roman"/>
          <w:sz w:val="24"/>
          <w:szCs w:val="24"/>
        </w:rPr>
        <w:t>1998.)</w:t>
      </w:r>
    </w:p>
    <w:p w:rsidR="00A9766D" w:rsidRDefault="00A9766D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F48F6">
        <w:rPr>
          <w:rFonts w:ascii="Times New Roman" w:hAnsi="Times New Roman" w:cs="Times New Roman"/>
          <w:sz w:val="24"/>
          <w:szCs w:val="24"/>
        </w:rPr>
        <w:t xml:space="preserve"> Darija M. (1972) </w:t>
      </w:r>
    </w:p>
    <w:p w:rsidR="00A9766D" w:rsidRDefault="00A9766D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F48F6">
        <w:rPr>
          <w:rFonts w:ascii="Times New Roman" w:hAnsi="Times New Roman" w:cs="Times New Roman"/>
          <w:sz w:val="24"/>
          <w:szCs w:val="24"/>
        </w:rPr>
        <w:t xml:space="preserve">. Mirela </w:t>
      </w:r>
      <w:r w:rsidR="00606C62">
        <w:rPr>
          <w:rFonts w:ascii="Times New Roman" w:hAnsi="Times New Roman" w:cs="Times New Roman"/>
          <w:sz w:val="24"/>
          <w:szCs w:val="24"/>
        </w:rPr>
        <w:t>P.</w:t>
      </w:r>
      <w:r w:rsidR="00DF48F6">
        <w:rPr>
          <w:rFonts w:ascii="Times New Roman" w:hAnsi="Times New Roman" w:cs="Times New Roman"/>
          <w:sz w:val="24"/>
          <w:szCs w:val="24"/>
        </w:rPr>
        <w:t xml:space="preserve"> ( 1991.)</w:t>
      </w:r>
    </w:p>
    <w:p w:rsidR="00E0143D" w:rsidRDefault="00E0143D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AD1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su dužni ponijeti sa sobom osobnu iskaznicu ili drugu identifikacijsku javnu ispravu na temelju koje će se prije testiranja utvrditi identitet kandidata.</w:t>
      </w:r>
    </w:p>
    <w:p w:rsidR="000B7AD1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ne pristupi pisanoj provjeri u navedenom vremenu, smatrat će se da je odustao od prijave. </w:t>
      </w:r>
    </w:p>
    <w:p w:rsidR="000B7AD1" w:rsidRPr="00D51F82" w:rsidRDefault="000B7AD1" w:rsidP="000B7AD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1F82">
        <w:rPr>
          <w:rFonts w:ascii="Times New Roman" w:hAnsi="Times New Roman" w:cs="Times New Roman"/>
          <w:b/>
          <w:sz w:val="24"/>
          <w:szCs w:val="24"/>
        </w:rPr>
        <w:t>Za vrijeme testiranja nije dopušteno:</w:t>
      </w:r>
    </w:p>
    <w:p w:rsidR="000B7AD1" w:rsidRPr="00D51F82" w:rsidRDefault="000B7AD1" w:rsidP="000B7AD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</w:rPr>
        <w:t>koristiti se bilo kakvom literaturom odnosno bilješkama;</w:t>
      </w:r>
    </w:p>
    <w:p w:rsidR="000B7AD1" w:rsidRPr="00D51F82" w:rsidRDefault="000B7AD1" w:rsidP="000B7AD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</w:rPr>
        <w:t>koristiti mobitel ili druga komunikacijska sredstva;</w:t>
      </w:r>
    </w:p>
    <w:p w:rsidR="000B7AD1" w:rsidRPr="00D51F82" w:rsidRDefault="000B7AD1" w:rsidP="000B7AD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</w:rPr>
        <w:lastRenderedPageBreak/>
        <w:t>napuštati prostoriju u kojoj se provjera odvija bez odobrenja osobe koja provodi testiranje;</w:t>
      </w:r>
    </w:p>
    <w:p w:rsidR="000B7AD1" w:rsidRPr="00D51F82" w:rsidRDefault="000B7AD1" w:rsidP="000B7AD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</w:rPr>
        <w:t xml:space="preserve">razgovarati s ostalim kandidatima niti na drugi način remetiti koncentraciju kandidata.    </w:t>
      </w:r>
    </w:p>
    <w:p w:rsidR="000B7AD1" w:rsidRDefault="000B7AD1" w:rsidP="000B7A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100">
        <w:rPr>
          <w:rFonts w:ascii="Times New Roman" w:hAnsi="Times New Roman" w:cs="Times New Roman"/>
          <w:sz w:val="24"/>
          <w:szCs w:val="24"/>
        </w:rPr>
        <w:t xml:space="preserve">Za pripremu kandidata </w:t>
      </w:r>
      <w:r w:rsidR="00AE77B3">
        <w:rPr>
          <w:rFonts w:ascii="Times New Roman" w:hAnsi="Times New Roman" w:cs="Times New Roman"/>
          <w:sz w:val="24"/>
          <w:szCs w:val="24"/>
        </w:rPr>
        <w:t>n</w:t>
      </w:r>
      <w:r w:rsidRPr="004A0100">
        <w:rPr>
          <w:rFonts w:ascii="Times New Roman" w:hAnsi="Times New Roman" w:cs="Times New Roman"/>
          <w:sz w:val="24"/>
          <w:szCs w:val="24"/>
        </w:rPr>
        <w:t>a pis</w:t>
      </w:r>
      <w:r>
        <w:rPr>
          <w:rFonts w:ascii="Times New Roman" w:hAnsi="Times New Roman" w:cs="Times New Roman"/>
          <w:sz w:val="24"/>
          <w:szCs w:val="24"/>
        </w:rPr>
        <w:t>anu provjeru</w:t>
      </w:r>
      <w:r w:rsidRPr="004A0100">
        <w:rPr>
          <w:rFonts w:ascii="Times New Roman" w:hAnsi="Times New Roman" w:cs="Times New Roman"/>
          <w:sz w:val="24"/>
          <w:szCs w:val="24"/>
        </w:rPr>
        <w:t xml:space="preserve"> </w:t>
      </w:r>
      <w:r w:rsidR="00E0143D">
        <w:rPr>
          <w:rFonts w:ascii="Times New Roman" w:hAnsi="Times New Roman" w:cs="Times New Roman"/>
          <w:sz w:val="24"/>
          <w:szCs w:val="24"/>
        </w:rPr>
        <w:t xml:space="preserve">stručnih znanja </w:t>
      </w:r>
      <w:r w:rsidRPr="004A0100">
        <w:rPr>
          <w:rFonts w:ascii="Times New Roman" w:hAnsi="Times New Roman" w:cs="Times New Roman"/>
          <w:sz w:val="24"/>
          <w:szCs w:val="24"/>
        </w:rPr>
        <w:t>primjenjuju se sljedeći propisi i izvori:</w:t>
      </w:r>
    </w:p>
    <w:p w:rsidR="000B7AD1" w:rsidRPr="00326C54" w:rsidRDefault="002566D3" w:rsidP="00326C5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Procedura o nabavi i korištenju namirnica u svrhu pripreme obroka u školskoj kuhinji</w:t>
      </w:r>
      <w:r w:rsidR="00326C5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– </w:t>
      </w:r>
      <w:r w:rsidR="00326C54">
        <w:rPr>
          <w:rFonts w:ascii="Times New Roman" w:hAnsi="Times New Roman" w:cs="Times New Roman"/>
          <w:bCs/>
          <w:sz w:val="24"/>
          <w:szCs w:val="24"/>
        </w:rPr>
        <w:t xml:space="preserve">dostupno na mrežnoj stranici Osnovne škole Josipa Jurja Strossmayera, </w:t>
      </w:r>
      <w:proofErr w:type="spellStart"/>
      <w:r w:rsidR="00326C54">
        <w:rPr>
          <w:rFonts w:ascii="Times New Roman" w:hAnsi="Times New Roman" w:cs="Times New Roman"/>
          <w:bCs/>
          <w:sz w:val="24"/>
          <w:szCs w:val="24"/>
        </w:rPr>
        <w:t>Trnava</w:t>
      </w:r>
      <w:proofErr w:type="spellEnd"/>
    </w:p>
    <w:p w:rsidR="000B7AD1" w:rsidRDefault="000B7AD1" w:rsidP="000B7AD1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  <w:u w:val="single"/>
        </w:rPr>
        <w:t>Statut OŠ J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osipa Jurja Strossmayera </w:t>
      </w: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Trnava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131232">
        <w:rPr>
          <w:rFonts w:ascii="Times New Roman" w:hAnsi="Times New Roman" w:cs="Times New Roman"/>
          <w:bCs/>
          <w:sz w:val="24"/>
          <w:szCs w:val="24"/>
        </w:rPr>
        <w:t>- dostupno na mrežnoj stranici Osnovne škole Josipa Jurja Strossmayera</w:t>
      </w:r>
      <w:r w:rsidR="00326C54">
        <w:rPr>
          <w:rFonts w:ascii="Times New Roman" w:hAnsi="Times New Roman" w:cs="Times New Roman"/>
          <w:bCs/>
          <w:sz w:val="24"/>
          <w:szCs w:val="24"/>
        </w:rPr>
        <w:t>,</w:t>
      </w:r>
      <w:r w:rsidRPr="0013123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31232">
        <w:rPr>
          <w:rFonts w:ascii="Times New Roman" w:hAnsi="Times New Roman" w:cs="Times New Roman"/>
          <w:bCs/>
          <w:sz w:val="24"/>
          <w:szCs w:val="24"/>
        </w:rPr>
        <w:t>Trnava</w:t>
      </w:r>
      <w:proofErr w:type="spellEnd"/>
    </w:p>
    <w:p w:rsidR="00326C54" w:rsidRDefault="00326C54" w:rsidP="00326C54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Zakon o odgoju i obrazovanju u osnovnoj i srednjoj školi</w:t>
      </w:r>
      <w:r w:rsidRPr="00326C54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( pročišćeni tekst - NN 156/23 </w:t>
      </w:r>
      <w:hyperlink r:id="rId5" w:history="1">
        <w:r w:rsidRPr="002E6EDE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https://www.zakon.hr/z/317/zakon-o-odgoju-i-obrazovanju-u-osnovnoj-i-srednjoj-skoli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)</w:t>
      </w:r>
    </w:p>
    <w:p w:rsidR="00326C54" w:rsidRPr="00326C54" w:rsidRDefault="00326C54" w:rsidP="00326C54">
      <w:pPr>
        <w:spacing w:line="240" w:lineRule="auto"/>
        <w:ind w:left="50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7AD1" w:rsidRPr="00375778" w:rsidRDefault="000B7AD1" w:rsidP="000B7AD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</w:rPr>
        <w:t>Poziv</w:t>
      </w:r>
      <w:r>
        <w:rPr>
          <w:rFonts w:ascii="Times New Roman" w:hAnsi="Times New Roman" w:cs="Times New Roman"/>
          <w:bCs/>
          <w:sz w:val="24"/>
          <w:szCs w:val="24"/>
        </w:rPr>
        <w:t xml:space="preserve"> na pisanu provjeru stručnih znanja potrebnih za radno mjesto - testiranje</w:t>
      </w:r>
      <w:r w:rsidRPr="00D51F82">
        <w:rPr>
          <w:rFonts w:ascii="Times New Roman" w:hAnsi="Times New Roman" w:cs="Times New Roman"/>
          <w:bCs/>
          <w:sz w:val="24"/>
          <w:szCs w:val="24"/>
        </w:rPr>
        <w:t xml:space="preserve"> objavljen</w:t>
      </w:r>
      <w:r w:rsidR="003F21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1F82">
        <w:rPr>
          <w:rFonts w:ascii="Times New Roman" w:hAnsi="Times New Roman" w:cs="Times New Roman"/>
          <w:bCs/>
          <w:sz w:val="24"/>
          <w:szCs w:val="24"/>
        </w:rPr>
        <w:t>je dana</w:t>
      </w:r>
      <w:r w:rsidR="008B03D2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E0143D">
        <w:rPr>
          <w:rFonts w:ascii="Times New Roman" w:hAnsi="Times New Roman" w:cs="Times New Roman"/>
          <w:bCs/>
          <w:sz w:val="24"/>
          <w:szCs w:val="24"/>
        </w:rPr>
        <w:t>1</w:t>
      </w:r>
      <w:r w:rsidR="008B03D2">
        <w:rPr>
          <w:rFonts w:ascii="Times New Roman" w:hAnsi="Times New Roman" w:cs="Times New Roman"/>
          <w:bCs/>
          <w:sz w:val="24"/>
          <w:szCs w:val="24"/>
        </w:rPr>
        <w:t>.</w:t>
      </w:r>
      <w:r w:rsidR="00EC7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3D2">
        <w:rPr>
          <w:rFonts w:ascii="Times New Roman" w:hAnsi="Times New Roman" w:cs="Times New Roman"/>
          <w:bCs/>
          <w:sz w:val="24"/>
          <w:szCs w:val="24"/>
        </w:rPr>
        <w:t>listopada</w:t>
      </w:r>
      <w:r w:rsidRPr="00D51F82">
        <w:rPr>
          <w:rFonts w:ascii="Times New Roman" w:hAnsi="Times New Roman" w:cs="Times New Roman"/>
          <w:bCs/>
          <w:sz w:val="24"/>
          <w:szCs w:val="24"/>
        </w:rPr>
        <w:t xml:space="preserve"> 2026. godine na mrežnoj stranici Osnovne škole</w:t>
      </w:r>
      <w:r>
        <w:rPr>
          <w:rFonts w:ascii="Times New Roman" w:hAnsi="Times New Roman" w:cs="Times New Roman"/>
          <w:bCs/>
          <w:sz w:val="24"/>
          <w:szCs w:val="24"/>
        </w:rPr>
        <w:t xml:space="preserve"> Josipa Jurja Strossmayera: </w:t>
      </w:r>
      <w:hyperlink r:id="rId6" w:history="1">
        <w:r w:rsidRPr="00F709FE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https://os-jjstrossmayer-trnava.skole.hr/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1F82">
        <w:rPr>
          <w:rFonts w:ascii="Times New Roman" w:hAnsi="Times New Roman" w:cs="Times New Roman"/>
          <w:bCs/>
          <w:sz w:val="24"/>
          <w:szCs w:val="24"/>
        </w:rPr>
        <w:t>u rubrici pod nazivom  „Natječaji</w:t>
      </w:r>
      <w:r>
        <w:rPr>
          <w:rFonts w:ascii="Times New Roman" w:hAnsi="Times New Roman" w:cs="Times New Roman"/>
          <w:bCs/>
          <w:sz w:val="24"/>
          <w:szCs w:val="24"/>
        </w:rPr>
        <w:t xml:space="preserve"> za radna mjesta“,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podrubrika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Pr="00375778">
        <w:rPr>
          <w:rFonts w:ascii="Times New Roman" w:hAnsi="Times New Roman" w:cs="Times New Roman"/>
          <w:bCs/>
          <w:sz w:val="24"/>
          <w:szCs w:val="24"/>
        </w:rPr>
        <w:t>Pozivi na testiranje/razgovor</w:t>
      </w:r>
      <w:r>
        <w:rPr>
          <w:rFonts w:ascii="Times New Roman" w:hAnsi="Times New Roman" w:cs="Times New Roman"/>
          <w:bCs/>
          <w:sz w:val="24"/>
          <w:szCs w:val="24"/>
        </w:rPr>
        <w:t>“.</w:t>
      </w:r>
    </w:p>
    <w:p w:rsidR="000B7AD1" w:rsidRPr="00D51F82" w:rsidRDefault="000B7AD1" w:rsidP="000B7AD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1F82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</w:p>
    <w:p w:rsidR="000B7AD1" w:rsidRDefault="000B7AD1" w:rsidP="000B7A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Obavijest o izboru kandidata bit će objavljena putem mrežne stranice Osnovne škole Josipa Jurja Strossmayera, </w:t>
      </w:r>
      <w:proofErr w:type="spellStart"/>
      <w:r>
        <w:rPr>
          <w:rFonts w:ascii="Times New Roman" w:hAnsi="Times New Roman" w:cs="Times New Roman"/>
          <w:sz w:val="24"/>
          <w:szCs w:val="24"/>
        </w:rPr>
        <w:t>Trnava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4161E9">
          <w:rPr>
            <w:rStyle w:val="Hiperveza"/>
            <w:rFonts w:ascii="Times New Roman" w:hAnsi="Times New Roman" w:cs="Times New Roman"/>
            <w:sz w:val="24"/>
            <w:szCs w:val="24"/>
          </w:rPr>
          <w:t>https://os-jjstrossmayer-trnava.skole.hr/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u roku 15 dana od dana donošenja odluke o izboru kandidata. </w:t>
      </w:r>
    </w:p>
    <w:p w:rsidR="000B7AD1" w:rsidRDefault="000B7AD1" w:rsidP="000B7A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7AD1" w:rsidRPr="00D51F82" w:rsidRDefault="000B7AD1" w:rsidP="000B7AD1">
      <w:pPr>
        <w:jc w:val="right"/>
        <w:rPr>
          <w:rFonts w:ascii="Times New Roman" w:hAnsi="Times New Roman" w:cs="Times New Roman"/>
          <w:sz w:val="24"/>
          <w:szCs w:val="24"/>
        </w:rPr>
      </w:pPr>
      <w:r w:rsidRPr="00D51F82">
        <w:rPr>
          <w:rFonts w:ascii="Times New Roman" w:hAnsi="Times New Roman" w:cs="Times New Roman"/>
          <w:sz w:val="24"/>
          <w:szCs w:val="24"/>
        </w:rPr>
        <w:t>POVJERENSTVO ZA VREDNOVANJE KANDIDATA</w:t>
      </w:r>
    </w:p>
    <w:p w:rsidR="000B7AD1" w:rsidRDefault="000B7AD1" w:rsidP="000B7AD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B7AD1" w:rsidRPr="004A0100" w:rsidRDefault="000B7AD1" w:rsidP="000B7A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4AC" w:rsidRDefault="00A414AC"/>
    <w:sectPr w:rsidR="00A41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32F31"/>
    <w:multiLevelType w:val="hybridMultilevel"/>
    <w:tmpl w:val="54720C82"/>
    <w:lvl w:ilvl="0" w:tplc="4240EA0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D79B4"/>
    <w:multiLevelType w:val="hybridMultilevel"/>
    <w:tmpl w:val="D98C9266"/>
    <w:lvl w:ilvl="0" w:tplc="F90252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D1"/>
    <w:rsid w:val="000B7AD1"/>
    <w:rsid w:val="00145FDD"/>
    <w:rsid w:val="0016518D"/>
    <w:rsid w:val="00180910"/>
    <w:rsid w:val="002566D3"/>
    <w:rsid w:val="002B0960"/>
    <w:rsid w:val="00326C54"/>
    <w:rsid w:val="003F21D0"/>
    <w:rsid w:val="00606C62"/>
    <w:rsid w:val="0062562C"/>
    <w:rsid w:val="007231BF"/>
    <w:rsid w:val="007D4DB3"/>
    <w:rsid w:val="008639D6"/>
    <w:rsid w:val="008B03D2"/>
    <w:rsid w:val="00983216"/>
    <w:rsid w:val="009B3C8B"/>
    <w:rsid w:val="00A414AC"/>
    <w:rsid w:val="00A9766D"/>
    <w:rsid w:val="00AE77B3"/>
    <w:rsid w:val="00DF48F6"/>
    <w:rsid w:val="00E0143D"/>
    <w:rsid w:val="00EC76E1"/>
    <w:rsid w:val="00F0364E"/>
    <w:rsid w:val="00F55B55"/>
    <w:rsid w:val="00FE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BD6EA"/>
  <w15:chartTrackingRefBased/>
  <w15:docId w15:val="{F4EAC7A5-FC49-4576-A6B9-551318B8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A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B7AD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26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13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jjstrossmayer-trnav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jjstrossmayer-trnava.skole.hr/" TargetMode="External"/><Relationship Id="rId5" Type="http://schemas.openxmlformats.org/officeDocument/2006/relationships/hyperlink" Target="https://www.zakon.hr/z/317/zakon-o-odgoju-i-obrazovanju-u-osnovnoj-i-srednjoj-skol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dcterms:created xsi:type="dcterms:W3CDTF">2026-10-08T09:11:00Z</dcterms:created>
  <dcterms:modified xsi:type="dcterms:W3CDTF">2026-10-21T06:44:00Z</dcterms:modified>
</cp:coreProperties>
</file>