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A5" w:rsidRDefault="00812CA5" w:rsidP="00812CA5"/>
    <w:p w:rsidR="00812CA5" w:rsidRPr="00DA12F6" w:rsidRDefault="00812CA5" w:rsidP="0081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39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Pr="00DA12F6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</w:t>
      </w:r>
    </w:p>
    <w:p w:rsidR="00812CA5" w:rsidRPr="00DA12F6" w:rsidRDefault="00812CA5" w:rsidP="0081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12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JOSIPA  JURJA  STROSSMAYERA</w:t>
      </w:r>
    </w:p>
    <w:p w:rsidR="00812CA5" w:rsidRPr="00DA12F6" w:rsidRDefault="00812CA5" w:rsidP="0081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12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3639AF" w:rsidRPr="00DA12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DA12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 R N A V A</w:t>
      </w:r>
    </w:p>
    <w:p w:rsidR="00812CA5" w:rsidRPr="00DA12F6" w:rsidRDefault="00812CA5" w:rsidP="0081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2CA5" w:rsidRPr="00DA12F6" w:rsidRDefault="00812CA5" w:rsidP="0081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12F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007-02/24-02/</w:t>
      </w:r>
      <w:r w:rsidR="00217194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</w:p>
    <w:p w:rsidR="00812CA5" w:rsidRPr="00DA12F6" w:rsidRDefault="00812CA5" w:rsidP="0081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12F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2121-24-24-</w:t>
      </w:r>
      <w:r w:rsidR="0021719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:rsidR="00812CA5" w:rsidRPr="00DA12F6" w:rsidRDefault="00F4130D" w:rsidP="0081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Trnava, 1.</w:t>
      </w:r>
      <w:r w:rsidR="00B820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812CA5" w:rsidRPr="00DA12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</w:t>
      </w:r>
    </w:p>
    <w:p w:rsidR="00812CA5" w:rsidRPr="00DA12F6" w:rsidRDefault="00812CA5" w:rsidP="00812CA5">
      <w:pPr>
        <w:rPr>
          <w:rFonts w:ascii="Times New Roman" w:hAnsi="Times New Roman" w:cs="Times New Roman"/>
          <w:sz w:val="24"/>
          <w:szCs w:val="24"/>
        </w:rPr>
      </w:pPr>
    </w:p>
    <w:p w:rsidR="00812CA5" w:rsidRPr="00DA12F6" w:rsidRDefault="00812CA5" w:rsidP="00812CA5">
      <w:pPr>
        <w:rPr>
          <w:rFonts w:ascii="Times New Roman" w:hAnsi="Times New Roman" w:cs="Times New Roman"/>
          <w:sz w:val="24"/>
          <w:szCs w:val="24"/>
        </w:rPr>
      </w:pPr>
    </w:p>
    <w:p w:rsidR="00812CA5" w:rsidRPr="00DA12F6" w:rsidRDefault="00812CA5" w:rsidP="000C528D">
      <w:pPr>
        <w:jc w:val="both"/>
        <w:rPr>
          <w:rFonts w:ascii="Times New Roman" w:hAnsi="Times New Roman" w:cs="Times New Roman"/>
          <w:sz w:val="24"/>
          <w:szCs w:val="24"/>
        </w:rPr>
      </w:pPr>
      <w:r w:rsidRPr="00DA12F6">
        <w:rPr>
          <w:rFonts w:ascii="Times New Roman" w:hAnsi="Times New Roman" w:cs="Times New Roman"/>
          <w:sz w:val="24"/>
          <w:szCs w:val="24"/>
        </w:rPr>
        <w:t>Na temelju čla</w:t>
      </w:r>
      <w:r w:rsidR="003639AF" w:rsidRPr="00DA12F6">
        <w:rPr>
          <w:rFonts w:ascii="Times New Roman" w:hAnsi="Times New Roman" w:cs="Times New Roman"/>
          <w:sz w:val="24"/>
          <w:szCs w:val="24"/>
        </w:rPr>
        <w:t>nka</w:t>
      </w:r>
      <w:r w:rsidR="00691F5C" w:rsidRPr="00DA12F6">
        <w:rPr>
          <w:rFonts w:ascii="Times New Roman" w:hAnsi="Times New Roman" w:cs="Times New Roman"/>
          <w:sz w:val="24"/>
          <w:szCs w:val="24"/>
        </w:rPr>
        <w:t xml:space="preserve"> 118. Zakona o odgoju i obrazovanju u osnovnoj i srednjoj školi</w:t>
      </w:r>
      <w:r w:rsidR="00AB1F5A">
        <w:rPr>
          <w:rFonts w:ascii="Times New Roman" w:hAnsi="Times New Roman" w:cs="Times New Roman"/>
          <w:sz w:val="24"/>
          <w:szCs w:val="24"/>
        </w:rPr>
        <w:t xml:space="preserve"> </w:t>
      </w:r>
      <w:r w:rsidR="00691F5C" w:rsidRPr="00DA12F6">
        <w:rPr>
          <w:rFonts w:ascii="Times New Roman" w:hAnsi="Times New Roman" w:cs="Times New Roman"/>
          <w:sz w:val="24"/>
          <w:szCs w:val="24"/>
        </w:rPr>
        <w:t>( Narodne novine broj 87/08., 86/09., 92/10., 105/10.-ispravak,</w:t>
      </w:r>
      <w:r w:rsidR="00666D63" w:rsidRPr="00DA12F6">
        <w:rPr>
          <w:rFonts w:ascii="Times New Roman" w:hAnsi="Times New Roman" w:cs="Times New Roman"/>
          <w:sz w:val="24"/>
          <w:szCs w:val="24"/>
        </w:rPr>
        <w:t xml:space="preserve"> </w:t>
      </w:r>
      <w:r w:rsidR="00691F5C" w:rsidRPr="00DA12F6">
        <w:rPr>
          <w:rFonts w:ascii="Times New Roman" w:hAnsi="Times New Roman" w:cs="Times New Roman"/>
          <w:sz w:val="24"/>
          <w:szCs w:val="24"/>
        </w:rPr>
        <w:t>90/11., 16/12., 86/12., 126/12., 94/13., 152/14., 7/17., 68/18., 98/19., 64/20,</w:t>
      </w:r>
      <w:r w:rsidR="00AE419A">
        <w:rPr>
          <w:rFonts w:ascii="Times New Roman" w:hAnsi="Times New Roman" w:cs="Times New Roman"/>
          <w:sz w:val="24"/>
          <w:szCs w:val="24"/>
        </w:rPr>
        <w:t xml:space="preserve"> </w:t>
      </w:r>
      <w:r w:rsidR="00691F5C" w:rsidRPr="00DA12F6">
        <w:rPr>
          <w:rFonts w:ascii="Times New Roman" w:hAnsi="Times New Roman" w:cs="Times New Roman"/>
          <w:sz w:val="24"/>
          <w:szCs w:val="24"/>
        </w:rPr>
        <w:t>151/22,</w:t>
      </w:r>
      <w:r w:rsidR="00AE419A">
        <w:rPr>
          <w:rFonts w:ascii="Times New Roman" w:hAnsi="Times New Roman" w:cs="Times New Roman"/>
          <w:sz w:val="24"/>
          <w:szCs w:val="24"/>
        </w:rPr>
        <w:t xml:space="preserve"> 155/23 i </w:t>
      </w:r>
      <w:r w:rsidR="00691F5C" w:rsidRPr="00DA12F6">
        <w:rPr>
          <w:rFonts w:ascii="Times New Roman" w:hAnsi="Times New Roman" w:cs="Times New Roman"/>
          <w:sz w:val="24"/>
          <w:szCs w:val="24"/>
        </w:rPr>
        <w:t xml:space="preserve">156/23) i članka  </w:t>
      </w:r>
      <w:r w:rsidR="003639AF" w:rsidRPr="00DA12F6">
        <w:rPr>
          <w:rFonts w:ascii="Times New Roman" w:hAnsi="Times New Roman" w:cs="Times New Roman"/>
          <w:sz w:val="24"/>
          <w:szCs w:val="24"/>
        </w:rPr>
        <w:t xml:space="preserve">48. Statuta </w:t>
      </w:r>
      <w:r w:rsidR="00691F5C" w:rsidRPr="00DA12F6">
        <w:rPr>
          <w:rFonts w:ascii="Times New Roman" w:hAnsi="Times New Roman" w:cs="Times New Roman"/>
          <w:sz w:val="24"/>
          <w:szCs w:val="24"/>
        </w:rPr>
        <w:t>Osnovne škole Josipa Jurja Strossm</w:t>
      </w:r>
      <w:r w:rsidR="00666D63" w:rsidRPr="00DA12F6">
        <w:rPr>
          <w:rFonts w:ascii="Times New Roman" w:hAnsi="Times New Roman" w:cs="Times New Roman"/>
          <w:sz w:val="24"/>
          <w:szCs w:val="24"/>
        </w:rPr>
        <w:t xml:space="preserve">yera, Trnava, Školski odbor </w:t>
      </w:r>
      <w:r w:rsidR="00691F5C" w:rsidRPr="00DA12F6">
        <w:rPr>
          <w:rFonts w:ascii="Times New Roman" w:hAnsi="Times New Roman" w:cs="Times New Roman"/>
          <w:sz w:val="24"/>
          <w:szCs w:val="24"/>
        </w:rPr>
        <w:t>na</w:t>
      </w:r>
      <w:r w:rsidR="009F482E">
        <w:rPr>
          <w:rFonts w:ascii="Times New Roman" w:hAnsi="Times New Roman" w:cs="Times New Roman"/>
          <w:sz w:val="24"/>
          <w:szCs w:val="24"/>
        </w:rPr>
        <w:t xml:space="preserve"> svojoj </w:t>
      </w:r>
      <w:r w:rsidR="00AB1F5A">
        <w:rPr>
          <w:rFonts w:ascii="Times New Roman" w:hAnsi="Times New Roman" w:cs="Times New Roman"/>
          <w:sz w:val="24"/>
          <w:szCs w:val="24"/>
        </w:rPr>
        <w:t xml:space="preserve">34. </w:t>
      </w:r>
      <w:r w:rsidR="009F482E">
        <w:rPr>
          <w:rFonts w:ascii="Times New Roman" w:hAnsi="Times New Roman" w:cs="Times New Roman"/>
          <w:sz w:val="24"/>
          <w:szCs w:val="24"/>
        </w:rPr>
        <w:t>sjednici održanoj dana 1</w:t>
      </w:r>
      <w:r w:rsidR="00691F5C" w:rsidRPr="00DA12F6">
        <w:rPr>
          <w:rFonts w:ascii="Times New Roman" w:hAnsi="Times New Roman" w:cs="Times New Roman"/>
          <w:sz w:val="24"/>
          <w:szCs w:val="24"/>
        </w:rPr>
        <w:t xml:space="preserve">.07.2024. pod 2. točkom </w:t>
      </w:r>
      <w:r w:rsidR="00666D63" w:rsidRPr="00DA12F6">
        <w:rPr>
          <w:rFonts w:ascii="Times New Roman" w:hAnsi="Times New Roman" w:cs="Times New Roman"/>
          <w:sz w:val="24"/>
          <w:szCs w:val="24"/>
        </w:rPr>
        <w:t>dnevnog reda donio je</w:t>
      </w:r>
    </w:p>
    <w:p w:rsidR="00DA12F6" w:rsidRPr="00DA12F6" w:rsidRDefault="00DA12F6" w:rsidP="00812CA5">
      <w:pPr>
        <w:rPr>
          <w:rFonts w:ascii="Times New Roman" w:hAnsi="Times New Roman" w:cs="Times New Roman"/>
          <w:sz w:val="24"/>
          <w:szCs w:val="24"/>
        </w:rPr>
      </w:pPr>
    </w:p>
    <w:p w:rsidR="00812CA5" w:rsidRPr="00DA12F6" w:rsidRDefault="00812CA5" w:rsidP="00812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2F6">
        <w:rPr>
          <w:rFonts w:ascii="Times New Roman" w:hAnsi="Times New Roman" w:cs="Times New Roman"/>
          <w:b/>
          <w:sz w:val="24"/>
          <w:szCs w:val="24"/>
        </w:rPr>
        <w:t>ODLUKU O PONIŠTENJU NATJEČAJA</w:t>
      </w:r>
    </w:p>
    <w:p w:rsidR="00DA12F6" w:rsidRPr="00DA12F6" w:rsidRDefault="00DA12F6" w:rsidP="00812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2F6">
        <w:rPr>
          <w:rFonts w:ascii="Times New Roman" w:hAnsi="Times New Roman" w:cs="Times New Roman"/>
          <w:b/>
          <w:sz w:val="24"/>
          <w:szCs w:val="24"/>
        </w:rPr>
        <w:t>I NATJEČAJNOG POSTUPKA ZA IMENOVANJE RAVNATELJA</w:t>
      </w:r>
    </w:p>
    <w:p w:rsidR="00812CA5" w:rsidRPr="00DA12F6" w:rsidRDefault="00812CA5" w:rsidP="00812CA5">
      <w:pPr>
        <w:rPr>
          <w:rFonts w:ascii="Times New Roman" w:hAnsi="Times New Roman" w:cs="Times New Roman"/>
          <w:sz w:val="24"/>
          <w:szCs w:val="24"/>
        </w:rPr>
      </w:pPr>
      <w:r w:rsidRPr="00DA12F6">
        <w:rPr>
          <w:rFonts w:ascii="Times New Roman" w:hAnsi="Times New Roman" w:cs="Times New Roman"/>
          <w:sz w:val="24"/>
          <w:szCs w:val="24"/>
        </w:rPr>
        <w:tab/>
      </w:r>
      <w:r w:rsidRPr="00DA12F6">
        <w:rPr>
          <w:rFonts w:ascii="Times New Roman" w:hAnsi="Times New Roman" w:cs="Times New Roman"/>
          <w:sz w:val="24"/>
          <w:szCs w:val="24"/>
        </w:rPr>
        <w:tab/>
      </w:r>
      <w:r w:rsidRPr="00DA12F6">
        <w:rPr>
          <w:rFonts w:ascii="Times New Roman" w:hAnsi="Times New Roman" w:cs="Times New Roman"/>
          <w:sz w:val="24"/>
          <w:szCs w:val="24"/>
        </w:rPr>
        <w:tab/>
      </w:r>
      <w:r w:rsidRPr="00DA12F6">
        <w:rPr>
          <w:rFonts w:ascii="Times New Roman" w:hAnsi="Times New Roman" w:cs="Times New Roman"/>
          <w:sz w:val="24"/>
          <w:szCs w:val="24"/>
        </w:rPr>
        <w:tab/>
      </w:r>
      <w:r w:rsidRPr="00DA12F6">
        <w:rPr>
          <w:rFonts w:ascii="Times New Roman" w:hAnsi="Times New Roman" w:cs="Times New Roman"/>
          <w:sz w:val="24"/>
          <w:szCs w:val="24"/>
        </w:rPr>
        <w:tab/>
      </w:r>
      <w:r w:rsidRPr="00DA12F6">
        <w:rPr>
          <w:rFonts w:ascii="Times New Roman" w:hAnsi="Times New Roman" w:cs="Times New Roman"/>
          <w:sz w:val="24"/>
          <w:szCs w:val="24"/>
        </w:rPr>
        <w:tab/>
        <w:t>I.</w:t>
      </w:r>
    </w:p>
    <w:p w:rsidR="00812CA5" w:rsidRPr="00DA12F6" w:rsidRDefault="00AB1F5A" w:rsidP="00DA1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Poništava se </w:t>
      </w:r>
      <w:r w:rsidR="00812CA5" w:rsidRPr="00DA12F6">
        <w:rPr>
          <w:rFonts w:ascii="Times New Roman" w:hAnsi="Times New Roman" w:cs="Times New Roman"/>
          <w:sz w:val="24"/>
          <w:szCs w:val="24"/>
        </w:rPr>
        <w:t>natječaj za ime</w:t>
      </w:r>
      <w:r>
        <w:rPr>
          <w:rFonts w:ascii="Times New Roman" w:hAnsi="Times New Roman" w:cs="Times New Roman"/>
          <w:sz w:val="24"/>
          <w:szCs w:val="24"/>
        </w:rPr>
        <w:t>novanje ravnatelja/</w:t>
      </w:r>
      <w:r w:rsidR="00C52B5F" w:rsidRPr="00DA12F6">
        <w:rPr>
          <w:rFonts w:ascii="Times New Roman" w:hAnsi="Times New Roman" w:cs="Times New Roman"/>
          <w:sz w:val="24"/>
          <w:szCs w:val="24"/>
        </w:rPr>
        <w:t xml:space="preserve">ice </w:t>
      </w:r>
      <w:r w:rsidR="00812CA5" w:rsidRPr="00DA12F6">
        <w:rPr>
          <w:rFonts w:ascii="Times New Roman" w:hAnsi="Times New Roman" w:cs="Times New Roman"/>
          <w:sz w:val="24"/>
          <w:szCs w:val="24"/>
        </w:rPr>
        <w:t>Osnovne škole Josi</w:t>
      </w:r>
      <w:r w:rsidR="00DF6F20">
        <w:rPr>
          <w:rFonts w:ascii="Times New Roman" w:hAnsi="Times New Roman" w:cs="Times New Roman"/>
          <w:sz w:val="24"/>
          <w:szCs w:val="24"/>
        </w:rPr>
        <w:t xml:space="preserve">pa Jurja Strossmayera, Trnava ( </w:t>
      </w:r>
      <w:r w:rsidR="00812CA5" w:rsidRPr="00DA12F6">
        <w:rPr>
          <w:rFonts w:ascii="Times New Roman" w:hAnsi="Times New Roman" w:cs="Times New Roman"/>
          <w:sz w:val="24"/>
          <w:szCs w:val="24"/>
        </w:rPr>
        <w:t>Klasa: 112-01/24-03/02, Urbroj: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CA5" w:rsidRPr="00DA12F6">
        <w:rPr>
          <w:rFonts w:ascii="Times New Roman" w:hAnsi="Times New Roman" w:cs="Times New Roman"/>
          <w:sz w:val="24"/>
          <w:szCs w:val="24"/>
        </w:rPr>
        <w:t xml:space="preserve">2121-24-24-1 od 17.05.2024. godine ) koji je 17.05.2024. godine objavljen u Narodnim novinama broj 58 i na mrežnoj stranici škole, te se time poništava i natječajni postupak koji je proveden na temelju tog natječaja. </w:t>
      </w:r>
    </w:p>
    <w:p w:rsidR="00812CA5" w:rsidRPr="00DA12F6" w:rsidRDefault="00812CA5" w:rsidP="00DA12F6">
      <w:pPr>
        <w:jc w:val="both"/>
        <w:rPr>
          <w:rFonts w:ascii="Times New Roman" w:hAnsi="Times New Roman" w:cs="Times New Roman"/>
          <w:sz w:val="24"/>
          <w:szCs w:val="24"/>
        </w:rPr>
      </w:pPr>
      <w:r w:rsidRPr="00DA12F6">
        <w:rPr>
          <w:rFonts w:ascii="Times New Roman" w:hAnsi="Times New Roman" w:cs="Times New Roman"/>
          <w:sz w:val="24"/>
          <w:szCs w:val="24"/>
        </w:rPr>
        <w:tab/>
      </w:r>
      <w:r w:rsidRPr="00DA12F6">
        <w:rPr>
          <w:rFonts w:ascii="Times New Roman" w:hAnsi="Times New Roman" w:cs="Times New Roman"/>
          <w:sz w:val="24"/>
          <w:szCs w:val="24"/>
        </w:rPr>
        <w:tab/>
      </w:r>
      <w:r w:rsidRPr="00DA12F6">
        <w:rPr>
          <w:rFonts w:ascii="Times New Roman" w:hAnsi="Times New Roman" w:cs="Times New Roman"/>
          <w:sz w:val="24"/>
          <w:szCs w:val="24"/>
        </w:rPr>
        <w:tab/>
      </w:r>
      <w:r w:rsidRPr="00DA12F6">
        <w:rPr>
          <w:rFonts w:ascii="Times New Roman" w:hAnsi="Times New Roman" w:cs="Times New Roman"/>
          <w:sz w:val="24"/>
          <w:szCs w:val="24"/>
        </w:rPr>
        <w:tab/>
      </w:r>
      <w:r w:rsidRPr="00DA12F6">
        <w:rPr>
          <w:rFonts w:ascii="Times New Roman" w:hAnsi="Times New Roman" w:cs="Times New Roman"/>
          <w:sz w:val="24"/>
          <w:szCs w:val="24"/>
        </w:rPr>
        <w:tab/>
      </w:r>
      <w:r w:rsidRPr="00DA12F6">
        <w:rPr>
          <w:rFonts w:ascii="Times New Roman" w:hAnsi="Times New Roman" w:cs="Times New Roman"/>
          <w:sz w:val="24"/>
          <w:szCs w:val="24"/>
        </w:rPr>
        <w:tab/>
      </w:r>
      <w:r w:rsidR="00125342" w:rsidRPr="00DA12F6">
        <w:rPr>
          <w:rFonts w:ascii="Times New Roman" w:hAnsi="Times New Roman" w:cs="Times New Roman"/>
          <w:sz w:val="24"/>
          <w:szCs w:val="24"/>
        </w:rPr>
        <w:t>I</w:t>
      </w:r>
      <w:r w:rsidRPr="00DA12F6">
        <w:rPr>
          <w:rFonts w:ascii="Times New Roman" w:hAnsi="Times New Roman" w:cs="Times New Roman"/>
          <w:sz w:val="24"/>
          <w:szCs w:val="24"/>
        </w:rPr>
        <w:t>I.</w:t>
      </w:r>
    </w:p>
    <w:p w:rsidR="003639AF" w:rsidRPr="00DA12F6" w:rsidRDefault="00812CA5" w:rsidP="00DA12F6">
      <w:pPr>
        <w:jc w:val="both"/>
        <w:rPr>
          <w:rFonts w:ascii="Times New Roman" w:hAnsi="Times New Roman" w:cs="Times New Roman"/>
          <w:sz w:val="24"/>
          <w:szCs w:val="24"/>
        </w:rPr>
      </w:pPr>
      <w:r w:rsidRPr="00DA12F6">
        <w:rPr>
          <w:rFonts w:ascii="Times New Roman" w:hAnsi="Times New Roman" w:cs="Times New Roman"/>
          <w:sz w:val="24"/>
          <w:szCs w:val="24"/>
        </w:rPr>
        <w:t>Školski odbor Osnov</w:t>
      </w:r>
      <w:r w:rsidR="002340A9">
        <w:rPr>
          <w:rFonts w:ascii="Times New Roman" w:hAnsi="Times New Roman" w:cs="Times New Roman"/>
          <w:sz w:val="24"/>
          <w:szCs w:val="24"/>
        </w:rPr>
        <w:t>n</w:t>
      </w:r>
      <w:r w:rsidRPr="00DA12F6">
        <w:rPr>
          <w:rFonts w:ascii="Times New Roman" w:hAnsi="Times New Roman" w:cs="Times New Roman"/>
          <w:sz w:val="24"/>
          <w:szCs w:val="24"/>
        </w:rPr>
        <w:t>e škole Josipa Jurja Strossmayera,</w:t>
      </w:r>
      <w:r w:rsidR="003639AF" w:rsidRPr="00DA12F6">
        <w:rPr>
          <w:rFonts w:ascii="Times New Roman" w:hAnsi="Times New Roman" w:cs="Times New Roman"/>
          <w:sz w:val="24"/>
          <w:szCs w:val="24"/>
        </w:rPr>
        <w:t xml:space="preserve"> </w:t>
      </w:r>
      <w:r w:rsidRPr="00DA12F6">
        <w:rPr>
          <w:rFonts w:ascii="Times New Roman" w:hAnsi="Times New Roman" w:cs="Times New Roman"/>
          <w:sz w:val="24"/>
          <w:szCs w:val="24"/>
        </w:rPr>
        <w:t>Trnava raspisat će novi natječaj za imenovanje ravnatelja/ice Osnovne škole Josipa Jurja Strossmayera, Trnava koji će se objaviti u Narodnim Novinama i na mrežnoj stranici škole.</w:t>
      </w:r>
    </w:p>
    <w:p w:rsidR="00812CA5" w:rsidRPr="00DA12F6" w:rsidRDefault="003639AF" w:rsidP="00DA12F6">
      <w:pPr>
        <w:jc w:val="both"/>
        <w:rPr>
          <w:rFonts w:ascii="Times New Roman" w:hAnsi="Times New Roman" w:cs="Times New Roman"/>
          <w:sz w:val="24"/>
          <w:szCs w:val="24"/>
        </w:rPr>
      </w:pPr>
      <w:r w:rsidRPr="00DA12F6">
        <w:rPr>
          <w:rFonts w:ascii="Times New Roman" w:hAnsi="Times New Roman" w:cs="Times New Roman"/>
          <w:sz w:val="24"/>
          <w:szCs w:val="24"/>
        </w:rPr>
        <w:tab/>
      </w:r>
      <w:r w:rsidRPr="00DA12F6">
        <w:rPr>
          <w:rFonts w:ascii="Times New Roman" w:hAnsi="Times New Roman" w:cs="Times New Roman"/>
          <w:sz w:val="24"/>
          <w:szCs w:val="24"/>
        </w:rPr>
        <w:tab/>
      </w:r>
      <w:r w:rsidRPr="00DA12F6">
        <w:rPr>
          <w:rFonts w:ascii="Times New Roman" w:hAnsi="Times New Roman" w:cs="Times New Roman"/>
          <w:sz w:val="24"/>
          <w:szCs w:val="24"/>
        </w:rPr>
        <w:tab/>
      </w:r>
      <w:r w:rsidRPr="00DA12F6">
        <w:rPr>
          <w:rFonts w:ascii="Times New Roman" w:hAnsi="Times New Roman" w:cs="Times New Roman"/>
          <w:sz w:val="24"/>
          <w:szCs w:val="24"/>
        </w:rPr>
        <w:tab/>
      </w:r>
      <w:r w:rsidRPr="00DA12F6">
        <w:rPr>
          <w:rFonts w:ascii="Times New Roman" w:hAnsi="Times New Roman" w:cs="Times New Roman"/>
          <w:sz w:val="24"/>
          <w:szCs w:val="24"/>
        </w:rPr>
        <w:tab/>
      </w:r>
      <w:r w:rsidRPr="00DA12F6">
        <w:rPr>
          <w:rFonts w:ascii="Times New Roman" w:hAnsi="Times New Roman" w:cs="Times New Roman"/>
          <w:sz w:val="24"/>
          <w:szCs w:val="24"/>
        </w:rPr>
        <w:tab/>
      </w:r>
      <w:r w:rsidR="00125342" w:rsidRPr="00DA12F6">
        <w:rPr>
          <w:rFonts w:ascii="Times New Roman" w:hAnsi="Times New Roman" w:cs="Times New Roman"/>
          <w:sz w:val="24"/>
          <w:szCs w:val="24"/>
        </w:rPr>
        <w:t>III</w:t>
      </w:r>
      <w:r w:rsidR="00812CA5" w:rsidRPr="00DA12F6">
        <w:rPr>
          <w:rFonts w:ascii="Times New Roman" w:hAnsi="Times New Roman" w:cs="Times New Roman"/>
          <w:sz w:val="24"/>
          <w:szCs w:val="24"/>
        </w:rPr>
        <w:t>.</w:t>
      </w:r>
    </w:p>
    <w:p w:rsidR="00812CA5" w:rsidRPr="00DA12F6" w:rsidRDefault="00812CA5" w:rsidP="00DA12F6">
      <w:pPr>
        <w:jc w:val="both"/>
        <w:rPr>
          <w:rFonts w:ascii="Times New Roman" w:hAnsi="Times New Roman" w:cs="Times New Roman"/>
          <w:sz w:val="24"/>
          <w:szCs w:val="24"/>
        </w:rPr>
      </w:pPr>
      <w:r w:rsidRPr="00DA12F6">
        <w:rPr>
          <w:rFonts w:ascii="Times New Roman" w:hAnsi="Times New Roman" w:cs="Times New Roman"/>
          <w:sz w:val="24"/>
          <w:szCs w:val="24"/>
        </w:rPr>
        <w:t xml:space="preserve">Ova odluka stupa na snagu danom donošenja i objavit će se u Narodnim novinama i na mrežnoj stranici škole. </w:t>
      </w:r>
    </w:p>
    <w:p w:rsidR="00812CA5" w:rsidRPr="00DA12F6" w:rsidRDefault="00812CA5" w:rsidP="00812CA5">
      <w:pPr>
        <w:rPr>
          <w:rFonts w:ascii="Times New Roman" w:hAnsi="Times New Roman" w:cs="Times New Roman"/>
          <w:sz w:val="24"/>
          <w:szCs w:val="24"/>
        </w:rPr>
      </w:pPr>
    </w:p>
    <w:p w:rsidR="00812CA5" w:rsidRDefault="00DC2196" w:rsidP="00E86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528D">
        <w:rPr>
          <w:rFonts w:ascii="Times New Roman" w:hAnsi="Times New Roman" w:cs="Times New Roman"/>
          <w:sz w:val="24"/>
          <w:szCs w:val="24"/>
        </w:rPr>
        <w:t xml:space="preserve">      Predsjednica Školskog odbora</w:t>
      </w:r>
    </w:p>
    <w:p w:rsidR="000C528D" w:rsidRPr="00DC2196" w:rsidRDefault="000C528D" w:rsidP="00E86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Danijela Trbara 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ostić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5669" w:rsidRPr="00DA12F6" w:rsidRDefault="00E85669">
      <w:pPr>
        <w:rPr>
          <w:rFonts w:ascii="Times New Roman" w:hAnsi="Times New Roman" w:cs="Times New Roman"/>
          <w:sz w:val="24"/>
          <w:szCs w:val="24"/>
        </w:rPr>
      </w:pPr>
    </w:p>
    <w:sectPr w:rsidR="00E85669" w:rsidRPr="00DA1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A5"/>
    <w:rsid w:val="000C528D"/>
    <w:rsid w:val="00125342"/>
    <w:rsid w:val="00217194"/>
    <w:rsid w:val="002340A9"/>
    <w:rsid w:val="00325845"/>
    <w:rsid w:val="003639AF"/>
    <w:rsid w:val="00666D63"/>
    <w:rsid w:val="00691F5C"/>
    <w:rsid w:val="00812CA5"/>
    <w:rsid w:val="009F482E"/>
    <w:rsid w:val="00AB1F5A"/>
    <w:rsid w:val="00AE419A"/>
    <w:rsid w:val="00B82049"/>
    <w:rsid w:val="00C52B5F"/>
    <w:rsid w:val="00DA12F6"/>
    <w:rsid w:val="00DC2196"/>
    <w:rsid w:val="00DF6F20"/>
    <w:rsid w:val="00E85669"/>
    <w:rsid w:val="00E86243"/>
    <w:rsid w:val="00F4130D"/>
    <w:rsid w:val="00F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dcterms:created xsi:type="dcterms:W3CDTF">2024-06-26T11:14:00Z</dcterms:created>
  <dcterms:modified xsi:type="dcterms:W3CDTF">2024-07-01T10:59:00Z</dcterms:modified>
</cp:coreProperties>
</file>